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34" w:rsidRDefault="00105934" w:rsidP="00F116E3">
      <w:pPr>
        <w:shd w:val="clear" w:color="auto" w:fill="EAF1DD" w:themeFill="accent3" w:themeFillTint="3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Секция Природа</w:t>
      </w:r>
    </w:p>
    <w:tbl>
      <w:tblPr>
        <w:tblStyle w:val="a3"/>
        <w:tblpPr w:leftFromText="180" w:rightFromText="180" w:vertAnchor="page" w:horzAnchor="margin" w:tblpXSpec="center" w:tblpY="2574"/>
        <w:tblW w:w="15481" w:type="dxa"/>
        <w:tblLayout w:type="fixed"/>
        <w:tblLook w:val="04A0"/>
      </w:tblPr>
      <w:tblGrid>
        <w:gridCol w:w="534"/>
        <w:gridCol w:w="1842"/>
        <w:gridCol w:w="2301"/>
        <w:gridCol w:w="2235"/>
        <w:gridCol w:w="599"/>
        <w:gridCol w:w="3654"/>
        <w:gridCol w:w="2189"/>
        <w:gridCol w:w="676"/>
        <w:gridCol w:w="458"/>
        <w:gridCol w:w="567"/>
        <w:gridCol w:w="426"/>
      </w:tblGrid>
      <w:tr w:rsidR="00105934" w:rsidRPr="0007083F" w:rsidTr="00D02DE5">
        <w:trPr>
          <w:cantSplit/>
          <w:trHeight w:val="84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DE3CD1" w:rsidRDefault="00105934" w:rsidP="00D0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105934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105934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ОУ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105934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 ученика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105934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105934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5934" w:rsidRPr="0007083F" w:rsidRDefault="007255DE" w:rsidP="00D02DE5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5934" w:rsidRPr="0007083F" w:rsidRDefault="00105934" w:rsidP="007255D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083F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5934" w:rsidRPr="0007083F" w:rsidRDefault="00105934" w:rsidP="007255D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083F">
              <w:rPr>
                <w:rFonts w:ascii="Times New Roman" w:hAnsi="Times New Roman" w:cs="Times New Roman"/>
                <w:sz w:val="20"/>
                <w:szCs w:val="20"/>
              </w:rPr>
              <w:t>Защита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5934" w:rsidRPr="0007083F" w:rsidRDefault="00105934" w:rsidP="007255D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083F">
              <w:rPr>
                <w:rFonts w:ascii="Times New Roman" w:hAnsi="Times New Roman" w:cs="Times New Roman"/>
                <w:sz w:val="20"/>
                <w:szCs w:val="20"/>
              </w:rPr>
              <w:t>Итого баллов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05934" w:rsidRPr="0007083F" w:rsidRDefault="00105934" w:rsidP="007255D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083F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371AA6" w:rsidRPr="0007083F" w:rsidTr="00F116E3">
        <w:trPr>
          <w:cantSplit/>
          <w:trHeight w:val="549"/>
        </w:trPr>
        <w:tc>
          <w:tcPr>
            <w:tcW w:w="1548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371AA6" w:rsidRPr="00371AA6" w:rsidRDefault="00371AA6" w:rsidP="00371A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71AA6">
              <w:rPr>
                <w:rFonts w:ascii="Times New Roman" w:hAnsi="Times New Roman" w:cs="Times New Roman"/>
                <w:b/>
                <w:sz w:val="40"/>
                <w:szCs w:val="40"/>
              </w:rPr>
              <w:t>Реферат</w:t>
            </w:r>
          </w:p>
        </w:tc>
      </w:tr>
      <w:tr w:rsidR="00371AA6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AA6" w:rsidRPr="00250099" w:rsidRDefault="00371AA6" w:rsidP="00371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Автозаводского района </w:t>
            </w:r>
            <w:proofErr w:type="gramStart"/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Н. Новгорода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pStyle w:val="a5"/>
              <w:spacing w:before="0" w:beforeAutospacing="0" w:after="0" w:afterAutospacing="0"/>
              <w:jc w:val="center"/>
              <w:rPr>
                <w:color w:val="FF0000"/>
              </w:rPr>
            </w:pPr>
            <w:r w:rsidRPr="00250099">
              <w:rPr>
                <w:color w:val="FF0000"/>
              </w:rPr>
              <w:t>МБОУ «Школа№144».</w:t>
            </w:r>
          </w:p>
          <w:p w:rsidR="00371AA6" w:rsidRPr="00250099" w:rsidRDefault="00371AA6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50099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>Конюшев</w:t>
            </w:r>
            <w:proofErr w:type="spellEnd"/>
            <w:r w:rsidRPr="00250099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 xml:space="preserve"> Константин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pStyle w:val="a5"/>
              <w:jc w:val="center"/>
              <w:rPr>
                <w:color w:val="FF0000"/>
              </w:rPr>
            </w:pPr>
            <w:r w:rsidRPr="00250099">
              <w:rPr>
                <w:color w:val="FF0000"/>
              </w:rPr>
              <w:t>Особенности климата Нижегородской области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pStyle w:val="a5"/>
              <w:spacing w:before="0" w:beforeAutospacing="0" w:after="0" w:afterAutospacing="0"/>
              <w:jc w:val="center"/>
              <w:rPr>
                <w:color w:val="FF0000"/>
              </w:rPr>
            </w:pPr>
            <w:proofErr w:type="spellStart"/>
            <w:r w:rsidRPr="00250099">
              <w:rPr>
                <w:color w:val="FF0000"/>
              </w:rPr>
              <w:t>Копнина</w:t>
            </w:r>
            <w:proofErr w:type="spellEnd"/>
            <w:r w:rsidRPr="00250099">
              <w:rPr>
                <w:color w:val="FF0000"/>
              </w:rPr>
              <w:t xml:space="preserve"> Д. Н.</w:t>
            </w:r>
          </w:p>
          <w:p w:rsidR="00371AA6" w:rsidRPr="00250099" w:rsidRDefault="00371AA6" w:rsidP="00D02DE5">
            <w:pPr>
              <w:pStyle w:val="a5"/>
              <w:spacing w:before="0" w:beforeAutospacing="0" w:after="0" w:afterAutospacing="0"/>
              <w:jc w:val="center"/>
              <w:rPr>
                <w:color w:val="FF0000"/>
              </w:rPr>
            </w:pPr>
            <w:r w:rsidRPr="00250099">
              <w:rPr>
                <w:color w:val="FF0000"/>
              </w:rPr>
              <w:t>учитель географии</w:t>
            </w:r>
          </w:p>
          <w:p w:rsidR="00371AA6" w:rsidRPr="00250099" w:rsidRDefault="00371AA6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AA6" w:rsidRPr="00250099" w:rsidRDefault="00371AA6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A415D"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AA6" w:rsidRPr="00250099" w:rsidRDefault="00371AA6" w:rsidP="00371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AA6" w:rsidRPr="00250099" w:rsidRDefault="00371AA6" w:rsidP="00371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AA6" w:rsidRPr="00F24374" w:rsidRDefault="00371AA6" w:rsidP="00371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4F9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190772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МАОУ</w:t>
            </w:r>
          </w:p>
          <w:p w:rsidR="008D64F9" w:rsidRPr="00250099" w:rsidRDefault="008D64F9" w:rsidP="00D02DE5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«Школа № 125»</w:t>
            </w:r>
          </w:p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Николаев Иван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ind w:right="56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«Изучение свойств воды родников «12 апостолов» с применением датчиков для экологического мониторинга «Экологический патруль»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Мельникова Е.В., учитель географии</w:t>
            </w:r>
          </w:p>
          <w:p w:rsidR="008D64F9" w:rsidRPr="00250099" w:rsidRDefault="008D64F9" w:rsidP="00D02DE5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8D64F9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4F9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190772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МБОУ  «Школа №185»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Моисеева Валерия,</w:t>
            </w:r>
          </w:p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«Борщевик – экологическое бедствие </w:t>
            </w: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XXI</w:t>
            </w: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века»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Гончарюк</w:t>
            </w:r>
            <w:proofErr w:type="spellEnd"/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Галина Анатольевна,</w:t>
            </w:r>
            <w:r w:rsidR="00D02DE5"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Pr="002500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читель по биологии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250099" w:rsidRDefault="008D64F9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00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250099" w:rsidRDefault="008D64F9" w:rsidP="008D64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8D64F9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4F9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FC3506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190772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МБОУ «Школа №63 с углублённым изучением отдельных предметов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Карпова Екатерина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«Природа в жизни человека»</w:t>
            </w:r>
          </w:p>
          <w:p w:rsidR="008D64F9" w:rsidRPr="00F24374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Шерехова</w:t>
            </w:r>
            <w:proofErr w:type="spellEnd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 Полина Владимировна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64F9" w:rsidRPr="00F24374" w:rsidRDefault="008D64F9" w:rsidP="00D0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8D64F9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8D64F9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F9" w:rsidRPr="00F24374" w:rsidRDefault="008D64F9" w:rsidP="008D6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4F9" w:rsidRPr="00F24374" w:rsidTr="00F116E3">
        <w:tc>
          <w:tcPr>
            <w:tcW w:w="1548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8D64F9" w:rsidRPr="00371AA6" w:rsidRDefault="008D64F9" w:rsidP="008D64F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71AA6">
              <w:rPr>
                <w:rFonts w:ascii="Times New Roman" w:hAnsi="Times New Roman" w:cs="Times New Roman"/>
                <w:b/>
                <w:sz w:val="40"/>
                <w:szCs w:val="40"/>
              </w:rPr>
              <w:t>Проект</w:t>
            </w:r>
          </w:p>
        </w:tc>
      </w:tr>
      <w:tr w:rsidR="00A572D4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326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Большемурашкинский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МБОУ </w:t>
            </w: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Большемурашкинская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средняя школа</w:t>
            </w:r>
          </w:p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Баличев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Кирилл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«</w:t>
            </w: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Сундовику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–</w:t>
            </w:r>
          </w:p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чистые берега»</w:t>
            </w:r>
          </w:p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ind w:firstLine="425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ТН. Шадрина,</w:t>
            </w:r>
          </w:p>
          <w:p w:rsidR="00A572D4" w:rsidRPr="00AA326F" w:rsidRDefault="00A572D4" w:rsidP="00D02DE5">
            <w:pPr>
              <w:ind w:firstLine="425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уучитель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биологии</w:t>
            </w:r>
          </w:p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F24374" w:rsidRDefault="00A572D4" w:rsidP="00A57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2D4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Советского района</w:t>
            </w:r>
          </w:p>
          <w:p w:rsidR="00A572D4" w:rsidRPr="00AA326F" w:rsidRDefault="00A572D4" w:rsidP="00D02DE5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г. Нижнего Новгорода</w:t>
            </w:r>
          </w:p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МАОУ</w:t>
            </w:r>
          </w:p>
          <w:p w:rsidR="00A572D4" w:rsidRPr="00AA326F" w:rsidRDefault="00A572D4" w:rsidP="00D02DE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«Школа № 44 с углубленным изучением отдельных предметов»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Кочегарова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Ольга</w:t>
            </w:r>
          </w:p>
          <w:p w:rsidR="00A572D4" w:rsidRPr="00AA326F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D02DE5" w:rsidP="00D02D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Ботаническая иллюстрация как средство изучения морфологии растений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Грезина</w:t>
            </w:r>
            <w:proofErr w:type="spellEnd"/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Е.И.</w:t>
            </w:r>
            <w:r w:rsidR="00D02DE5"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Алексеева Е.В.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AA326F" w:rsidRDefault="00A572D4" w:rsidP="00D02D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AA326F" w:rsidRDefault="00A572D4" w:rsidP="00A5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F24374" w:rsidRDefault="00A572D4" w:rsidP="00A57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2D4" w:rsidRPr="00F24374" w:rsidTr="00F116E3">
        <w:tc>
          <w:tcPr>
            <w:tcW w:w="1548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A572D4" w:rsidRPr="005128D1" w:rsidRDefault="00A572D4" w:rsidP="00A572D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128D1">
              <w:rPr>
                <w:rFonts w:ascii="Times New Roman" w:hAnsi="Times New Roman" w:cs="Times New Roman"/>
                <w:b/>
                <w:sz w:val="40"/>
                <w:szCs w:val="40"/>
              </w:rPr>
              <w:t>Учебно-исследовательские  работы</w:t>
            </w:r>
          </w:p>
        </w:tc>
      </w:tr>
      <w:tr w:rsidR="00A572D4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EB4422" w:rsidRDefault="00A572D4" w:rsidP="00A572D4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Арзамаский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Муниципальное бюджетное  учреждение дополнительного образования  «Станция юных натуралистов» города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Сарова</w:t>
            </w:r>
            <w:proofErr w:type="spellEnd"/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Гончарова Злата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«Динамика использования</w:t>
            </w:r>
          </w:p>
          <w:p w:rsidR="00A572D4" w:rsidRPr="00EB4422" w:rsidRDefault="00A572D4" w:rsidP="00D02DE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искусственных гнездовий</w:t>
            </w:r>
            <w:proofErr w:type="gramEnd"/>
          </w:p>
          <w:p w:rsidR="00A572D4" w:rsidRPr="00EB4422" w:rsidRDefault="00A572D4" w:rsidP="00D02DE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для привлечения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птиц-дуплогнездников</w:t>
            </w:r>
            <w:proofErr w:type="spellEnd"/>
          </w:p>
          <w:p w:rsidR="00A572D4" w:rsidRPr="00EB4422" w:rsidRDefault="00A572D4" w:rsidP="00D02DE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 Мордовском заповеднике им. П.Г. Смидовича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ind w:left="-14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Китина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 Лариса  Валентиновна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Губин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Станислав Владимирович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72D4" w:rsidRPr="00EB4422" w:rsidRDefault="00A572D4" w:rsidP="00D02DE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19,5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EB4422" w:rsidRDefault="00A572D4" w:rsidP="00A572D4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3B3AB0" w:rsidRDefault="00A572D4" w:rsidP="00A57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2D4" w:rsidRPr="003B3AB0" w:rsidRDefault="00A572D4" w:rsidP="00A57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15727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Воротынский 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МБОУ «Михайловская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сш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Захарова Евгения 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Исследование численности вредителей лесных насаждений на территории  районного  Михайловского лесничества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ind w:left="-14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Доронина Анна Викторовна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19,5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Аразамаский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«Станция юных натуралистов» города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Саров</w:t>
            </w:r>
            <w:proofErr w:type="spellEnd"/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Китина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«Особенности питания и кормодобывающей деятельности                     речного бобра 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Castor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fiber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L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 в летний период на малых реках в Республике Мордовия»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Китина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Лариса Валентиновна,</w:t>
            </w: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Педагог дополнительного образования</w:t>
            </w: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МБУ </w:t>
            </w: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</w:t>
            </w:r>
            <w:proofErr w:type="gram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«</w:t>
            </w: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Станция</w:t>
            </w:r>
            <w:proofErr w:type="gram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юных натуралистов» города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Саров</w:t>
            </w:r>
            <w:proofErr w:type="spellEnd"/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Алпеев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Максим Александрович,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Научный сотрудник ФГБУ 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«Заповедная Мордовия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Советского района</w:t>
            </w:r>
          </w:p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г. Нижнего Новгорода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МАОУ</w:t>
            </w:r>
          </w:p>
          <w:p w:rsidR="008125B0" w:rsidRPr="00EB4422" w:rsidRDefault="008125B0" w:rsidP="008125B0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«Школа № 44 с углубленным изучением отдельных предметов»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Доронин Арсений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</w:t>
            </w: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икробиологический анализ воздушного бассейна селитебных зон Нижнего Новгорода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Кузнецова И.В., методист ГБУДО </w:t>
            </w: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ЦРТДиЮ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НО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Манакова Э.А., к.м.н., лаборатория </w:t>
            </w: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ГемоХелп</w:t>
            </w:r>
            <w:proofErr w:type="spellEnd"/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Арзамаский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Муниципальное бюджетное учреждение дополнительного образования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«Станция юных натуралистов» города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Сарова</w:t>
            </w:r>
            <w:proofErr w:type="spellEnd"/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Кудакова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«Влияние кормодобывающей деятельности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бобра на деревья и кустарники»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Габдулина Галина Алексеевна,</w:t>
            </w: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педагог дополнительного образования</w:t>
            </w:r>
          </w:p>
          <w:p w:rsidR="008125B0" w:rsidRPr="00D02DE5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6"/>
                <w:szCs w:val="24"/>
                <w:u w:val="single"/>
              </w:rPr>
            </w:pP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Консультант: Мешалкин Лев Юрьевич,</w:t>
            </w: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начальник участка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ФГУП РФЯЦ-ВНИИЭФ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УМиАТ</w:t>
            </w:r>
            <w:proofErr w:type="spellEnd"/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BD128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Воротынский 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МБОУ «Михайловская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сш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Пузиков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Ефим  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Исследование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на территории Михайловского районного лесничества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125B0" w:rsidRPr="00EB4422" w:rsidRDefault="008125B0" w:rsidP="008125B0">
            <w:pPr>
              <w:ind w:left="-14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Доронина Анна Викторовна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МБОУ Гимназия №14  им. С.С.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Клиповой</w:t>
            </w:r>
            <w:proofErr w:type="gramEnd"/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Левина Ольга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</w:p>
          <w:p w:rsidR="008125B0" w:rsidRPr="00EB4422" w:rsidRDefault="008125B0" w:rsidP="008125B0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«Бактериофаги — природные враги бактерий»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учитель биологии</w:t>
            </w:r>
          </w:p>
          <w:p w:rsidR="008125B0" w:rsidRPr="00EB4422" w:rsidRDefault="008125B0" w:rsidP="008125B0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Шилова Наталья Александровна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МБОУ «Лицей №8»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Кукава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Мониторинговое экологическое исследование мышевидных грызунов в условия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Гомельского района г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.Ч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ебоксары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Беспалова Людмила Алексеевна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Нижегородского района 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.Н.Новгорода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Муниципальное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бюдж</w:t>
            </w:r>
            <w:r w:rsidR="005226D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етное образовательное </w:t>
            </w:r>
            <w:proofErr w:type="spellStart"/>
            <w:r w:rsidR="005226D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учреж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«Лицей №8»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Беляев Кирилл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709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Почвенная</w:t>
            </w:r>
            <w:proofErr w:type="gram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микобиота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городской среды г. Нижнего Новгорода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709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учитель биологии, </w:t>
            </w: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к.б</w:t>
            </w:r>
            <w:proofErr w:type="gram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.н., доцент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Штырлина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О.В.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>МБОУ  «Средняя школа № 19 с углубленным изучением отдельных предметов»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>Репина</w:t>
            </w:r>
            <w:r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EB4422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>Елизавета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Сосна как индикатор загрязнения окружающей среды</w:t>
            </w:r>
          </w:p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в </w:t>
            </w:r>
            <w:proofErr w:type="gram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</w:t>
            </w:r>
            <w:proofErr w:type="gram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 Заволжье и его пригороде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учитель химии</w:t>
            </w:r>
          </w:p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Хрипунова Татьяна Вадимовна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МБОУ Зарубинская </w:t>
            </w: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Аладашвили</w:t>
            </w:r>
            <w:proofErr w:type="spellEnd"/>
            <w:r w:rsidR="00DE1C9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DE1C9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Эленэ</w:t>
            </w:r>
            <w:proofErr w:type="spellEnd"/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DE1C91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ind w:firstLine="709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Вредители растений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Глазунова Любовь Алексеевна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Арзамаский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Муниципальное бюджетное учреждение дополнительного образования «Станция юных натуралистов» города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Саров</w:t>
            </w:r>
            <w:proofErr w:type="spellEnd"/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Молокова Елена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pStyle w:val="a6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«Инвазионная биология люпина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многолистоного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(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Lupinus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polyphyllus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)</w:t>
            </w:r>
          </w:p>
          <w:p w:rsidR="008125B0" w:rsidRPr="00EB4422" w:rsidRDefault="008125B0" w:rsidP="008125B0">
            <w:pPr>
              <w:pStyle w:val="a6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 Мордовском государственном природном заповеднике им. П.Г. Смидовича»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Китина</w:t>
            </w:r>
            <w:proofErr w:type="spellEnd"/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Лариса Валентиновна,</w:t>
            </w:r>
          </w:p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педагог дополнительного образования</w:t>
            </w:r>
          </w:p>
          <w:p w:rsidR="008125B0" w:rsidRPr="00EB4422" w:rsidRDefault="008125B0" w:rsidP="008125B0">
            <w:pPr>
              <w:spacing w:after="12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Хапугин Анатолий Александрович,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Старший научный сотрудник ФГБУ «Заповедная Мордовия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Городецкий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МБОУ «Средняя школа № 19 с углубленным изучением отдельных предметов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Белоногов Иван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pStyle w:val="a5"/>
              <w:shd w:val="clear" w:color="auto" w:fill="FEFAED"/>
              <w:jc w:val="center"/>
              <w:rPr>
                <w:bCs/>
                <w:color w:val="C00000"/>
              </w:rPr>
            </w:pPr>
            <w:r w:rsidRPr="00EB4422">
              <w:rPr>
                <w:bCs/>
                <w:color w:val="C00000"/>
              </w:rPr>
              <w:t xml:space="preserve">Определение экологического состояния </w:t>
            </w:r>
            <w:proofErr w:type="gramStart"/>
            <w:r w:rsidRPr="00EB4422">
              <w:rPr>
                <w:bCs/>
                <w:color w:val="C00000"/>
              </w:rPr>
              <w:t>г</w:t>
            </w:r>
            <w:proofErr w:type="gramEnd"/>
            <w:r w:rsidRPr="00EB4422">
              <w:rPr>
                <w:bCs/>
                <w:color w:val="C00000"/>
              </w:rPr>
              <w:t>. Заволжье</w:t>
            </w:r>
          </w:p>
          <w:p w:rsidR="008125B0" w:rsidRPr="00EB4422" w:rsidRDefault="008125B0" w:rsidP="008125B0">
            <w:pPr>
              <w:pStyle w:val="a5"/>
              <w:shd w:val="clear" w:color="auto" w:fill="FEFAED"/>
              <w:jc w:val="center"/>
              <w:rPr>
                <w:color w:val="C00000"/>
              </w:rPr>
            </w:pPr>
            <w:r w:rsidRPr="00EB4422">
              <w:rPr>
                <w:bCs/>
                <w:color w:val="C00000"/>
              </w:rPr>
              <w:t>и его пригородных территорий по мхам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учитель химии</w:t>
            </w:r>
          </w:p>
          <w:p w:rsidR="008125B0" w:rsidRPr="00EB4422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Хрипунова Татьяна Вадимовна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rPr>
          <w:trHeight w:val="77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pStyle w:val="a5"/>
              <w:spacing w:before="0" w:beforeAutospacing="0" w:after="0" w:afterAutospacing="0"/>
              <w:ind w:left="34" w:hanging="34"/>
              <w:jc w:val="center"/>
              <w:rPr>
                <w:color w:val="C00000"/>
              </w:rPr>
            </w:pPr>
            <w:r w:rsidRPr="00EB4422">
              <w:rPr>
                <w:color w:val="C00000"/>
              </w:rPr>
              <w:t>МБОУ  «Лицей № 40»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Константин Лычагин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pStyle w:val="a5"/>
              <w:spacing w:before="0" w:beforeAutospacing="0" w:after="0" w:afterAutospacing="0"/>
              <w:jc w:val="center"/>
              <w:rPr>
                <w:color w:val="C00000"/>
              </w:rPr>
            </w:pPr>
            <w:r w:rsidRPr="00EB4422">
              <w:rPr>
                <w:color w:val="C00000"/>
              </w:rPr>
              <w:t>Исследование состояния почв в городе Дзержинск Нижегородской области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</w:t>
            </w: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Дзержинск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16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D02DE5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Нижегородского района 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.Н.Новгорода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5226D9" w:rsidP="005226D9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МБОУ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«Лицей №8»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Моничева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Виктория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Определение состояния биоценоза по деградации древесных растений парковых зон 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г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 Нижнего Новгорода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учитель биологии, </w:t>
            </w:r>
            <w:proofErr w:type="gram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к.б</w:t>
            </w:r>
            <w:proofErr w:type="gram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.н., доцент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Штырлина</w:t>
            </w:r>
            <w:proofErr w:type="spellEnd"/>
            <w:r w:rsidRPr="00EB442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Ольга Вениаминовна</w:t>
            </w:r>
          </w:p>
          <w:p w:rsidR="008125B0" w:rsidRPr="00EB4422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EB4422" w:rsidRDefault="008125B0" w:rsidP="008125B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B44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EB4422" w:rsidRDefault="008125B0" w:rsidP="008125B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A83F21" w:rsidRDefault="008125B0" w:rsidP="008125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Городецкий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МБОУ «Средняя школа № 19 с углубленным изучением отдельных предметов»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Коптева</w:t>
            </w:r>
            <w:proofErr w:type="spellEnd"/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Арина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  <w:t>Сравнение растений на лугах Городецкого района</w:t>
            </w:r>
          </w:p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учитель химии</w:t>
            </w:r>
          </w:p>
          <w:p w:rsidR="008125B0" w:rsidRPr="00A83F21" w:rsidRDefault="008125B0" w:rsidP="00812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Хрипунова Татьяна Вадимовна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A83F21" w:rsidRDefault="008125B0" w:rsidP="008125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Городецкий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Частное общеобразовательное учреждение религиозной организации</w:t>
            </w:r>
          </w:p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«Православная гимназия имени  святого благоверного  великого князя Александра Невского (Городецкая Епархия)»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Федоровский Арсений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«Транспирация у растений и ее практическое значение»</w:t>
            </w:r>
          </w:p>
          <w:p w:rsidR="008125B0" w:rsidRPr="00A83F21" w:rsidRDefault="008125B0" w:rsidP="008125B0">
            <w:pPr>
              <w:tabs>
                <w:tab w:val="left" w:pos="5670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snapToGrid w:val="0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Дегтярева Наталья Викторовна,</w:t>
            </w:r>
          </w:p>
          <w:p w:rsidR="008125B0" w:rsidRPr="00A83F21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A83F21" w:rsidRDefault="008125B0" w:rsidP="008125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F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5A1FC8" w:rsidRDefault="008125B0" w:rsidP="008125B0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3AB0">
              <w:rPr>
                <w:rFonts w:ascii="Times New Roman" w:eastAsia="Times New Roman" w:hAnsi="Times New Roman" w:cs="Times New Roman"/>
                <w:sz w:val="24"/>
                <w:szCs w:val="24"/>
              </w:rPr>
              <w:t>Ковернинский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Ковернинская</w:t>
            </w:r>
            <w:proofErr w:type="spellEnd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Июдина</w:t>
            </w:r>
            <w:proofErr w:type="spellEnd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«Исследование и охрана водных объектов»</w:t>
            </w:r>
          </w:p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Уткинское</w:t>
            </w:r>
            <w:proofErr w:type="spellEnd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 xml:space="preserve"> озеро поселка Ковернино</w:t>
            </w:r>
          </w:p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Ковернинского</w:t>
            </w:r>
            <w:proofErr w:type="spellEnd"/>
            <w:r w:rsidRPr="003B3AB0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3B3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биологии –</w:t>
            </w:r>
          </w:p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Королева Наталья Семеновна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Pr="005A1FC8" w:rsidRDefault="008125B0" w:rsidP="008125B0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lastRenderedPageBreak/>
              <w:t xml:space="preserve"> 19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МАОУ «Школа №125» Автозаводского района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Сгибнев Николай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«Изучение снежного покрова на территории Автозаводского района города Нижнего Новгорода»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Мельникова Елена Владимировна</w:t>
            </w:r>
          </w:p>
          <w:p w:rsidR="008125B0" w:rsidRPr="003B3AB0" w:rsidRDefault="008125B0" w:rsidP="00812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125B0" w:rsidRPr="003B3AB0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B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125B0" w:rsidRPr="003B3A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5B0" w:rsidRDefault="008125B0" w:rsidP="008125B0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Н.Новгород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pStyle w:val="a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МБОУ « Школа №144»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ind w:righ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Условия возникновения плесени»</w:t>
            </w:r>
          </w:p>
        </w:tc>
        <w:tc>
          <w:tcPr>
            <w:tcW w:w="2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учитель биологии Богданова И.Н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5B0" w:rsidRPr="00F24374" w:rsidTr="00D02DE5">
        <w:trPr>
          <w:trHeight w:val="688"/>
        </w:trPr>
        <w:tc>
          <w:tcPr>
            <w:tcW w:w="5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25B0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Шатковский</w:t>
            </w:r>
            <w:proofErr w:type="spell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</w:t>
            </w:r>
          </w:p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«Архангельская средняя школа»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Чернышева Дарья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экологического состояния озера </w:t>
            </w:r>
            <w:proofErr w:type="gramStart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Светлое</w:t>
            </w:r>
            <w:proofErr w:type="gramEnd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Шатковского</w:t>
            </w:r>
            <w:proofErr w:type="spellEnd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Нижегородской области»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Кутырева</w:t>
            </w:r>
            <w:proofErr w:type="spellEnd"/>
            <w:r w:rsidRPr="00F24374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Александровна,</w:t>
            </w:r>
          </w:p>
          <w:p w:rsidR="008125B0" w:rsidRPr="00F24374" w:rsidRDefault="008125B0" w:rsidP="008125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5B0" w:rsidRPr="00F24374" w:rsidRDefault="008125B0" w:rsidP="00812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374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B0" w:rsidRPr="00F24374" w:rsidRDefault="008125B0" w:rsidP="0081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CB6" w:rsidRPr="00F24374" w:rsidRDefault="00136CB6" w:rsidP="00D02DE5">
      <w:pPr>
        <w:rPr>
          <w:rFonts w:ascii="Times New Roman" w:hAnsi="Times New Roman" w:cs="Times New Roman"/>
          <w:sz w:val="24"/>
          <w:szCs w:val="24"/>
        </w:rPr>
      </w:pPr>
    </w:p>
    <w:sectPr w:rsidR="00136CB6" w:rsidRPr="00F24374" w:rsidSect="001059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934"/>
    <w:rsid w:val="000202CA"/>
    <w:rsid w:val="00066BA6"/>
    <w:rsid w:val="0007083F"/>
    <w:rsid w:val="000A3A42"/>
    <w:rsid w:val="000D0930"/>
    <w:rsid w:val="00105934"/>
    <w:rsid w:val="00136CB6"/>
    <w:rsid w:val="001638DB"/>
    <w:rsid w:val="0016763D"/>
    <w:rsid w:val="00190772"/>
    <w:rsid w:val="001B0024"/>
    <w:rsid w:val="002404F0"/>
    <w:rsid w:val="00242274"/>
    <w:rsid w:val="00250099"/>
    <w:rsid w:val="002C36ED"/>
    <w:rsid w:val="002E1616"/>
    <w:rsid w:val="00371AA6"/>
    <w:rsid w:val="003B3AB0"/>
    <w:rsid w:val="003C39E0"/>
    <w:rsid w:val="003E2367"/>
    <w:rsid w:val="00473DBA"/>
    <w:rsid w:val="005128D1"/>
    <w:rsid w:val="005226D9"/>
    <w:rsid w:val="00537C41"/>
    <w:rsid w:val="00565F95"/>
    <w:rsid w:val="005742A7"/>
    <w:rsid w:val="005A1FC8"/>
    <w:rsid w:val="00614117"/>
    <w:rsid w:val="00685847"/>
    <w:rsid w:val="00694F89"/>
    <w:rsid w:val="006E67A8"/>
    <w:rsid w:val="007255DE"/>
    <w:rsid w:val="008125B0"/>
    <w:rsid w:val="008D64F9"/>
    <w:rsid w:val="00A114BD"/>
    <w:rsid w:val="00A572D4"/>
    <w:rsid w:val="00A83F21"/>
    <w:rsid w:val="00A96FE8"/>
    <w:rsid w:val="00AA326F"/>
    <w:rsid w:val="00AA415D"/>
    <w:rsid w:val="00AF4A34"/>
    <w:rsid w:val="00B05CBF"/>
    <w:rsid w:val="00BA50BD"/>
    <w:rsid w:val="00BF5F48"/>
    <w:rsid w:val="00C15D9C"/>
    <w:rsid w:val="00C67C5A"/>
    <w:rsid w:val="00CC734B"/>
    <w:rsid w:val="00D02DE5"/>
    <w:rsid w:val="00D96184"/>
    <w:rsid w:val="00DE1C91"/>
    <w:rsid w:val="00DE3CD1"/>
    <w:rsid w:val="00E13C60"/>
    <w:rsid w:val="00E7047F"/>
    <w:rsid w:val="00EB4422"/>
    <w:rsid w:val="00EF417B"/>
    <w:rsid w:val="00F116E3"/>
    <w:rsid w:val="00F24374"/>
    <w:rsid w:val="00FB755D"/>
    <w:rsid w:val="00FC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3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93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C36E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5">
    <w:name w:val="Normal (Web)"/>
    <w:basedOn w:val="a"/>
    <w:uiPriority w:val="99"/>
    <w:qFormat/>
    <w:rsid w:val="0016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F417B"/>
    <w:pPr>
      <w:spacing w:after="0" w:line="240" w:lineRule="auto"/>
    </w:pPr>
  </w:style>
  <w:style w:type="paragraph" w:styleId="a7">
    <w:name w:val="Body Text"/>
    <w:basedOn w:val="a"/>
    <w:link w:val="1"/>
    <w:uiPriority w:val="99"/>
    <w:unhideWhenUsed/>
    <w:rsid w:val="00EF417B"/>
    <w:pPr>
      <w:shd w:val="clear" w:color="auto" w:fill="FFFFFF"/>
      <w:spacing w:after="480" w:line="240" w:lineRule="atLeast"/>
      <w:ind w:hanging="184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EF417B"/>
    <w:rPr>
      <w:rFonts w:eastAsiaTheme="minorEastAsia"/>
      <w:lang w:eastAsia="zh-CN"/>
    </w:rPr>
  </w:style>
  <w:style w:type="character" w:customStyle="1" w:styleId="1">
    <w:name w:val="Основной текст Знак1"/>
    <w:basedOn w:val="a0"/>
    <w:link w:val="a7"/>
    <w:uiPriority w:val="99"/>
    <w:locked/>
    <w:rsid w:val="00EF417B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24C42-8272-4D1B-8EDE-0EA491AC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32</cp:revision>
  <dcterms:created xsi:type="dcterms:W3CDTF">2021-04-16T19:14:00Z</dcterms:created>
  <dcterms:modified xsi:type="dcterms:W3CDTF">2021-04-28T07:38:00Z</dcterms:modified>
</cp:coreProperties>
</file>